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88"/>
        <w:gridCol w:w="5245"/>
        <w:gridCol w:w="2551"/>
        <w:gridCol w:w="1134"/>
        <w:gridCol w:w="426"/>
      </w:tblGrid>
      <w:tr w:rsidR="000C7A8A" w:rsidTr="00DA71C2">
        <w:trPr>
          <w:cantSplit/>
          <w:trHeight w:val="80"/>
        </w:trPr>
        <w:tc>
          <w:tcPr>
            <w:tcW w:w="1188" w:type="dxa"/>
          </w:tcPr>
          <w:p w:rsidR="000C7A8A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 w:val="restart"/>
          </w:tcPr>
          <w:p w:rsidR="000C7A8A" w:rsidRPr="00985E89" w:rsidRDefault="000C7A8A" w:rsidP="00800792">
            <w:pPr>
              <w:pStyle w:val="5"/>
              <w:jc w:val="right"/>
              <w:rPr>
                <w:sz w:val="20"/>
              </w:rPr>
            </w:pPr>
            <w:r w:rsidRPr="00C26E18">
              <w:rPr>
                <w:b/>
                <w:sz w:val="24"/>
                <w:szCs w:val="24"/>
              </w:rPr>
              <w:t xml:space="preserve">             </w:t>
            </w:r>
            <w:r w:rsidRPr="00985E89">
              <w:rPr>
                <w:sz w:val="20"/>
              </w:rPr>
              <w:t>Приложение № 7</w:t>
            </w:r>
          </w:p>
          <w:p w:rsidR="000C7A8A" w:rsidRDefault="001C5CF3" w:rsidP="00DA71C2">
            <w:pPr>
              <w:jc w:val="both"/>
            </w:pPr>
            <w:r>
              <w:t xml:space="preserve">к </w:t>
            </w:r>
            <w:r w:rsidR="009E23E6">
              <w:t>р</w:t>
            </w:r>
            <w:r w:rsidR="000C7A8A" w:rsidRPr="00985E89">
              <w:t>ешени</w:t>
            </w:r>
            <w:r w:rsidR="00F47A94">
              <w:t>ю</w:t>
            </w:r>
            <w:r w:rsidR="000C7A8A" w:rsidRPr="00985E89">
              <w:t xml:space="preserve"> </w:t>
            </w:r>
            <w:r w:rsidR="00F47A94">
              <w:t xml:space="preserve">Совета </w:t>
            </w:r>
            <w:r w:rsidR="00871B66">
              <w:t xml:space="preserve">Большецильнинского </w:t>
            </w:r>
            <w:r w:rsidR="008C41DA">
              <w:t>с</w:t>
            </w:r>
            <w:r w:rsidR="000C7A8A" w:rsidRPr="00985E89">
              <w:t>ельского поселения Дрожжановского муниципального района Республики Татарстан</w:t>
            </w:r>
            <w:r>
              <w:t xml:space="preserve"> №41/1 от 15.11.2018 г.</w:t>
            </w:r>
            <w:bookmarkStart w:id="0" w:name="_GoBack"/>
            <w:bookmarkEnd w:id="0"/>
          </w:p>
          <w:p w:rsidR="00871B66" w:rsidRPr="00985E89" w:rsidRDefault="00871B66" w:rsidP="00DA71C2">
            <w:pPr>
              <w:jc w:val="both"/>
            </w:pPr>
          </w:p>
          <w:p w:rsidR="00F47A94" w:rsidRDefault="00F47A94" w:rsidP="00F47A94">
            <w:pPr>
              <w:jc w:val="right"/>
              <w:rPr>
                <w:bCs/>
              </w:rPr>
            </w:pPr>
          </w:p>
          <w:p w:rsidR="00F47A94" w:rsidRDefault="00F47A94" w:rsidP="00F47A94">
            <w:pPr>
              <w:jc w:val="right"/>
              <w:rPr>
                <w:bCs/>
              </w:rPr>
            </w:pPr>
          </w:p>
          <w:p w:rsidR="00F47A94" w:rsidRPr="00D818B5" w:rsidRDefault="00F47A94" w:rsidP="00F47A94">
            <w:pPr>
              <w:pStyle w:val="2"/>
              <w:jc w:val="right"/>
              <w:rPr>
                <w:b w:val="0"/>
                <w:bCs/>
              </w:rPr>
            </w:pPr>
            <w:r w:rsidRPr="00D818B5">
              <w:rPr>
                <w:b w:val="0"/>
                <w:bCs/>
              </w:rPr>
              <w:t>Таблица 1</w:t>
            </w:r>
          </w:p>
          <w:p w:rsidR="000C7A8A" w:rsidRPr="0067280E" w:rsidRDefault="000C7A8A" w:rsidP="00F47A94">
            <w:pPr>
              <w:jc w:val="right"/>
              <w:rPr>
                <w:sz w:val="24"/>
                <w:szCs w:val="24"/>
              </w:rPr>
            </w:pPr>
            <w:r w:rsidRPr="00985E89">
              <w:rPr>
                <w:bCs/>
              </w:rPr>
              <w:t xml:space="preserve">                                                           </w:t>
            </w:r>
          </w:p>
        </w:tc>
      </w:tr>
      <w:tr w:rsidR="000C7A8A" w:rsidTr="00DA71C2">
        <w:trPr>
          <w:cantSplit/>
          <w:trHeight w:val="1621"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5245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4111" w:type="dxa"/>
            <w:gridSpan w:val="3"/>
            <w:vMerge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0C7A8A" w:rsidP="00800792">
            <w:pPr>
              <w:widowControl w:val="0"/>
              <w:rPr>
                <w:snapToGrid w:val="0"/>
              </w:rPr>
            </w:pPr>
          </w:p>
        </w:tc>
        <w:tc>
          <w:tcPr>
            <w:tcW w:w="8930" w:type="dxa"/>
            <w:gridSpan w:val="3"/>
          </w:tcPr>
          <w:p w:rsidR="00087D78" w:rsidRDefault="006811C5" w:rsidP="006811C5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="000C7A8A" w:rsidRPr="00B061F3">
              <w:rPr>
                <w:bCs/>
                <w:szCs w:val="28"/>
              </w:rPr>
              <w:t>Нормативы отчислений мест</w:t>
            </w:r>
            <w:r w:rsidR="00087D78">
              <w:rPr>
                <w:bCs/>
                <w:szCs w:val="28"/>
              </w:rPr>
              <w:t xml:space="preserve">ных налогов и сборов  в  бюджет </w:t>
            </w:r>
          </w:p>
          <w:p w:rsidR="00087D78" w:rsidRDefault="006811C5" w:rsidP="00087D78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</w:t>
            </w:r>
            <w:r w:rsidR="00810FC1">
              <w:rPr>
                <w:bCs/>
                <w:szCs w:val="28"/>
              </w:rPr>
              <w:t xml:space="preserve">Большецильнинского </w:t>
            </w:r>
            <w:r w:rsidR="00087D78">
              <w:rPr>
                <w:bCs/>
                <w:szCs w:val="28"/>
              </w:rPr>
              <w:t xml:space="preserve"> </w:t>
            </w:r>
            <w:r w:rsidR="000C7A8A" w:rsidRPr="00B061F3">
              <w:rPr>
                <w:bCs/>
                <w:szCs w:val="28"/>
              </w:rPr>
              <w:t xml:space="preserve">сельского поселения Дрожжановского </w:t>
            </w:r>
            <w:r w:rsidR="00087D78">
              <w:rPr>
                <w:bCs/>
                <w:szCs w:val="28"/>
              </w:rPr>
              <w:t xml:space="preserve"> </w:t>
            </w:r>
          </w:p>
          <w:p w:rsidR="000C7A8A" w:rsidRPr="00B061F3" w:rsidRDefault="00087D78" w:rsidP="00087D78">
            <w:pPr>
              <w:pStyle w:val="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      </w:t>
            </w:r>
            <w:r w:rsidR="000C7A8A" w:rsidRPr="00B061F3">
              <w:rPr>
                <w:bCs/>
                <w:szCs w:val="28"/>
              </w:rPr>
              <w:t xml:space="preserve">муниципального района  Республики Татарстан </w:t>
            </w:r>
          </w:p>
          <w:p w:rsidR="000C7A8A" w:rsidRPr="00B061F3" w:rsidRDefault="000C7A8A" w:rsidP="009E23E6">
            <w:pPr>
              <w:pStyle w:val="2"/>
              <w:rPr>
                <w:bCs/>
                <w:szCs w:val="28"/>
              </w:rPr>
            </w:pPr>
            <w:r w:rsidRPr="00B061F3">
              <w:rPr>
                <w:bCs/>
                <w:szCs w:val="28"/>
              </w:rPr>
              <w:t>на 201</w:t>
            </w:r>
            <w:r w:rsidR="00270052">
              <w:rPr>
                <w:bCs/>
                <w:szCs w:val="28"/>
              </w:rPr>
              <w:t>9 год  и на плановый период 2020</w:t>
            </w:r>
            <w:r w:rsidRPr="00B061F3">
              <w:rPr>
                <w:bCs/>
                <w:szCs w:val="28"/>
              </w:rPr>
              <w:t>-20</w:t>
            </w:r>
            <w:r w:rsidR="00270052">
              <w:rPr>
                <w:bCs/>
                <w:szCs w:val="28"/>
              </w:rPr>
              <w:t>21</w:t>
            </w:r>
            <w:r w:rsidRPr="00B061F3">
              <w:rPr>
                <w:bCs/>
                <w:szCs w:val="28"/>
              </w:rPr>
              <w:t xml:space="preserve"> годов</w:t>
            </w: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</w:p>
          <w:p w:rsidR="00B061F3" w:rsidRPr="00B061F3" w:rsidRDefault="00B061F3" w:rsidP="00B0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Pr="00B061F3">
              <w:rPr>
                <w:b/>
                <w:sz w:val="28"/>
                <w:szCs w:val="28"/>
              </w:rPr>
              <w:t>(в процентах)</w:t>
            </w:r>
          </w:p>
        </w:tc>
        <w:tc>
          <w:tcPr>
            <w:tcW w:w="426" w:type="dxa"/>
          </w:tcPr>
          <w:p w:rsidR="000C7A8A" w:rsidRDefault="000C7A8A" w:rsidP="00800792">
            <w:pPr>
              <w:widowControl w:val="0"/>
              <w:jc w:val="center"/>
              <w:rPr>
                <w:b/>
                <w:snapToGrid w:val="0"/>
                <w:sz w:val="28"/>
              </w:rPr>
            </w:pPr>
          </w:p>
        </w:tc>
      </w:tr>
      <w:tr w:rsidR="000C7A8A" w:rsidTr="00DA71C2">
        <w:trPr>
          <w:cantSplit/>
        </w:trPr>
        <w:tc>
          <w:tcPr>
            <w:tcW w:w="1188" w:type="dxa"/>
          </w:tcPr>
          <w:p w:rsidR="000C7A8A" w:rsidRDefault="00B061F3" w:rsidP="00800792">
            <w:pPr>
              <w:widowControl w:val="0"/>
              <w:rPr>
                <w:snapToGrid w:val="0"/>
              </w:rPr>
            </w:pPr>
            <w:r>
              <w:rPr>
                <w:snapToGrid w:val="0"/>
              </w:rPr>
              <w:t xml:space="preserve">     </w:t>
            </w:r>
          </w:p>
        </w:tc>
        <w:tc>
          <w:tcPr>
            <w:tcW w:w="7796" w:type="dxa"/>
            <w:gridSpan w:val="2"/>
          </w:tcPr>
          <w:p w:rsidR="000C7A8A" w:rsidRDefault="000C7A8A" w:rsidP="00800792">
            <w:pPr>
              <w:widowControl w:val="0"/>
              <w:rPr>
                <w:snapToGrid w:val="0"/>
                <w:sz w:val="24"/>
              </w:rPr>
            </w:pPr>
          </w:p>
        </w:tc>
        <w:tc>
          <w:tcPr>
            <w:tcW w:w="1560" w:type="dxa"/>
            <w:gridSpan w:val="2"/>
          </w:tcPr>
          <w:p w:rsidR="000C7A8A" w:rsidRPr="00546891" w:rsidRDefault="000C7A8A" w:rsidP="00800792">
            <w:pPr>
              <w:pStyle w:val="a3"/>
              <w:widowControl w:val="0"/>
              <w:tabs>
                <w:tab w:val="clear" w:pos="4153"/>
                <w:tab w:val="clear" w:pos="8306"/>
              </w:tabs>
              <w:rPr>
                <w:b/>
                <w:snapToGrid w:val="0"/>
                <w:sz w:val="26"/>
              </w:rPr>
            </w:pPr>
          </w:p>
        </w:tc>
      </w:tr>
    </w:tbl>
    <w:p w:rsidR="000C7A8A" w:rsidRDefault="000C7A8A" w:rsidP="000C7A8A"/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1269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Код бюджетной классификации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6"/>
              </w:rPr>
            </w:pPr>
            <w:r>
              <w:rPr>
                <w:snapToGrid w:val="0"/>
                <w:sz w:val="26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</w:p>
          <w:p w:rsidR="000C7A8A" w:rsidRDefault="000C7A8A" w:rsidP="00800792">
            <w:pPr>
              <w:widowControl w:val="0"/>
              <w:ind w:left="-54" w:right="-54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Бюджет сельского поселения</w:t>
            </w:r>
          </w:p>
        </w:tc>
      </w:tr>
    </w:tbl>
    <w:p w:rsidR="000C7A8A" w:rsidRDefault="000C7A8A" w:rsidP="000C7A8A">
      <w:pPr>
        <w:pStyle w:val="a3"/>
        <w:tabs>
          <w:tab w:val="clear" w:pos="4153"/>
          <w:tab w:val="clear" w:pos="8306"/>
        </w:tabs>
        <w:spacing w:line="24" w:lineRule="auto"/>
      </w:pPr>
    </w:p>
    <w:tbl>
      <w:tblPr>
        <w:tblW w:w="1054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31"/>
        <w:gridCol w:w="5245"/>
        <w:gridCol w:w="2268"/>
      </w:tblGrid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D818B5" w:rsidRDefault="000C7A8A" w:rsidP="00800792">
            <w:pPr>
              <w:jc w:val="center"/>
              <w:rPr>
                <w:snapToGrid w:val="0"/>
                <w:color w:val="000000"/>
              </w:rPr>
            </w:pPr>
            <w:r w:rsidRPr="00D818B5">
              <w:rPr>
                <w:snapToGrid w:val="0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Pr="00D818B5" w:rsidRDefault="000C7A8A" w:rsidP="00800792">
            <w:pPr>
              <w:widowControl w:val="0"/>
              <w:jc w:val="center"/>
              <w:rPr>
                <w:snapToGrid w:val="0"/>
              </w:rPr>
            </w:pPr>
            <w:r w:rsidRPr="00D818B5">
              <w:rPr>
                <w:snapToGrid w:val="0"/>
              </w:rPr>
              <w:t>3</w:t>
            </w: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  <w:tblHeader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z w:val="28"/>
              </w:rPr>
            </w:pPr>
            <w:r>
              <w:rPr>
                <w:sz w:val="28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rPr>
                <w:snapToGrid w:val="0"/>
                <w:color w:val="00000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0C7A8A" w:rsidP="00513BDD">
            <w:pPr>
              <w:rPr>
                <w:snapToGrid w:val="0"/>
                <w:color w:val="000000"/>
                <w:sz w:val="28"/>
                <w:szCs w:val="28"/>
              </w:rPr>
            </w:pPr>
            <w:r w:rsidRPr="004247C7">
              <w:rPr>
                <w:snapToGrid w:val="0"/>
                <w:sz w:val="28"/>
                <w:szCs w:val="28"/>
              </w:rPr>
              <w:t xml:space="preserve">1 06 06033 10 </w:t>
            </w:r>
            <w:r w:rsidR="00513BDD">
              <w:rPr>
                <w:snapToGrid w:val="0"/>
                <w:sz w:val="28"/>
                <w:szCs w:val="28"/>
              </w:rPr>
              <w:t>0</w:t>
            </w:r>
            <w:r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 w:rsidR="00513BDD">
              <w:rPr>
                <w:snapToGrid w:val="0"/>
                <w:sz w:val="28"/>
                <w:szCs w:val="28"/>
              </w:rPr>
              <w:t xml:space="preserve"> с организаций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4247C7" w:rsidRDefault="00513BDD" w:rsidP="0080079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1 06 06043 10 0</w:t>
            </w:r>
            <w:r w:rsidR="000C7A8A" w:rsidRPr="004247C7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color w:val="00000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Земельный налог</w:t>
            </w:r>
            <w:r>
              <w:rPr>
                <w:snapToGrid w:val="0"/>
                <w:sz w:val="28"/>
                <w:szCs w:val="28"/>
              </w:rPr>
              <w:t xml:space="preserve"> с физических лиц</w:t>
            </w:r>
            <w:r w:rsidRPr="00FE177E">
              <w:rPr>
                <w:snapToGrid w:val="0"/>
                <w:sz w:val="28"/>
                <w:szCs w:val="28"/>
              </w:rPr>
              <w:t xml:space="preserve">, </w:t>
            </w:r>
            <w:r>
              <w:rPr>
                <w:snapToGrid w:val="0"/>
                <w:sz w:val="28"/>
                <w:szCs w:val="28"/>
              </w:rPr>
              <w:t>обладающих земельным участком,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расположенным в границах</w:t>
            </w:r>
            <w:r w:rsidRPr="00FE177E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сельских</w:t>
            </w:r>
            <w:r w:rsidRPr="00FE177E">
              <w:rPr>
                <w:snapToGrid w:val="0"/>
                <w:sz w:val="28"/>
                <w:szCs w:val="28"/>
              </w:rPr>
              <w:t xml:space="preserve">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  <w:trHeight w:val="235"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 xml:space="preserve">1 08 04020 01 </w:t>
            </w:r>
            <w:r>
              <w:rPr>
                <w:snapToGrid w:val="0"/>
                <w:sz w:val="28"/>
                <w:szCs w:val="28"/>
              </w:rPr>
              <w:t>1</w:t>
            </w:r>
            <w:r w:rsidRPr="00FE177E">
              <w:rPr>
                <w:snapToGrid w:val="0"/>
                <w:sz w:val="28"/>
                <w:szCs w:val="28"/>
              </w:rPr>
              <w:t>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Pr="00FE177E" w:rsidRDefault="000C7A8A" w:rsidP="00800792">
            <w:pPr>
              <w:rPr>
                <w:snapToGrid w:val="0"/>
                <w:sz w:val="28"/>
                <w:szCs w:val="28"/>
              </w:rPr>
            </w:pPr>
            <w:r w:rsidRPr="00FE177E">
              <w:rPr>
                <w:snapToGrid w:val="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  <w:tr w:rsidR="000C7A8A" w:rsidTr="009E23E6">
        <w:trPr>
          <w:cantSplit/>
        </w:trPr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rPr>
                <w:iCs/>
                <w:snapToGrid w:val="0"/>
                <w:sz w:val="28"/>
              </w:rPr>
            </w:pPr>
            <w:r>
              <w:rPr>
                <w:iCs/>
                <w:snapToGrid w:val="0"/>
                <w:sz w:val="28"/>
              </w:rPr>
              <w:t>1 09 04050 10 0000 110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color w:val="000000"/>
                <w:sz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A" w:rsidRDefault="000C7A8A" w:rsidP="00800792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100</w:t>
            </w:r>
          </w:p>
        </w:tc>
      </w:tr>
    </w:tbl>
    <w:p w:rsidR="000C7A8A" w:rsidRDefault="000C7A8A" w:rsidP="000C7A8A">
      <w:pPr>
        <w:jc w:val="both"/>
        <w:outlineLvl w:val="0"/>
      </w:pPr>
    </w:p>
    <w:p w:rsidR="000C7A8A" w:rsidRDefault="000C7A8A" w:rsidP="000C7A8A">
      <w:pPr>
        <w:pStyle w:val="7"/>
      </w:pPr>
      <w:r>
        <w:t xml:space="preserve">Глава </w:t>
      </w:r>
      <w:r w:rsidR="009F4CB0">
        <w:t>Большецильнинского</w:t>
      </w:r>
    </w:p>
    <w:p w:rsidR="00332B09" w:rsidRDefault="000C7A8A" w:rsidP="000C7A8A">
      <w:pPr>
        <w:ind w:left="709"/>
        <w:jc w:val="both"/>
        <w:outlineLvl w:val="0"/>
        <w:rPr>
          <w:sz w:val="28"/>
        </w:rPr>
      </w:pPr>
      <w:r>
        <w:rPr>
          <w:sz w:val="28"/>
        </w:rPr>
        <w:t xml:space="preserve">сельского поселения </w:t>
      </w:r>
      <w:r w:rsidR="009F4CB0">
        <w:rPr>
          <w:sz w:val="28"/>
        </w:rPr>
        <w:t>:                                                         Ф.С.Халиуллов.</w:t>
      </w:r>
      <w:r>
        <w:rPr>
          <w:sz w:val="28"/>
        </w:rPr>
        <w:t xml:space="preserve">                                                                 </w:t>
      </w:r>
    </w:p>
    <w:tbl>
      <w:tblPr>
        <w:tblW w:w="1119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99"/>
      </w:tblGrid>
      <w:tr w:rsidR="00B061F3" w:rsidTr="00B061F3">
        <w:trPr>
          <w:trHeight w:val="1912"/>
        </w:trPr>
        <w:tc>
          <w:tcPr>
            <w:tcW w:w="11199" w:type="dxa"/>
            <w:tcBorders>
              <w:top w:val="nil"/>
              <w:left w:val="nil"/>
              <w:bottom w:val="nil"/>
            </w:tcBorders>
          </w:tcPr>
          <w:p w:rsidR="00B061F3" w:rsidRDefault="00B061F3" w:rsidP="005E7851">
            <w:pPr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lastRenderedPageBreak/>
              <w:t xml:space="preserve">             </w:t>
            </w:r>
          </w:p>
        </w:tc>
      </w:tr>
    </w:tbl>
    <w:p w:rsidR="00332B09" w:rsidRPr="00FD7D42" w:rsidRDefault="00332B09" w:rsidP="00332B09">
      <w:pPr>
        <w:pStyle w:val="ab"/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</w:t>
      </w:r>
      <w:r w:rsidRPr="005B39A9">
        <w:rPr>
          <w:b/>
        </w:rPr>
        <w:t>Таблица 2</w:t>
      </w: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napToGrid w:val="0"/>
        </w:rPr>
      </w:pPr>
    </w:p>
    <w:p w:rsidR="00332B09" w:rsidRDefault="00332B09" w:rsidP="00332B09">
      <w:pPr>
        <w:pStyle w:val="21"/>
        <w:widowControl w:val="0"/>
        <w:autoSpaceDE w:val="0"/>
        <w:autoSpaceDN w:val="0"/>
        <w:adjustRightInd w:val="0"/>
        <w:rPr>
          <w:snapToGrid w:val="0"/>
        </w:rPr>
      </w:pPr>
      <w:r>
        <w:rPr>
          <w:snapToGrid w:val="0"/>
        </w:rPr>
        <w:t xml:space="preserve">Нормативы отчислений неналоговых доходов в бюджет </w:t>
      </w:r>
      <w:r w:rsidR="00B061F3">
        <w:rPr>
          <w:snapToGrid w:val="0"/>
        </w:rPr>
        <w:t xml:space="preserve">Большецильнинского </w:t>
      </w:r>
      <w:r>
        <w:rPr>
          <w:snapToGrid w:val="0"/>
        </w:rPr>
        <w:t>сельского  поселения Дрожжановского  муниципального района Республики Татарстан на 201</w:t>
      </w:r>
      <w:r w:rsidR="009E23E6">
        <w:rPr>
          <w:snapToGrid w:val="0"/>
        </w:rPr>
        <w:t>8</w:t>
      </w:r>
      <w:r>
        <w:rPr>
          <w:snapToGrid w:val="0"/>
        </w:rPr>
        <w:t xml:space="preserve"> год и на плановый период 201</w:t>
      </w:r>
      <w:r w:rsidR="009E23E6">
        <w:rPr>
          <w:snapToGrid w:val="0"/>
        </w:rPr>
        <w:t>9</w:t>
      </w:r>
      <w:r>
        <w:rPr>
          <w:snapToGrid w:val="0"/>
        </w:rPr>
        <w:t>-20</w:t>
      </w:r>
      <w:r w:rsidR="009E23E6">
        <w:rPr>
          <w:snapToGrid w:val="0"/>
        </w:rPr>
        <w:t>20</w:t>
      </w:r>
      <w:r>
        <w:rPr>
          <w:snapToGrid w:val="0"/>
        </w:rPr>
        <w:t xml:space="preserve"> годы</w:t>
      </w:r>
    </w:p>
    <w:p w:rsidR="00332B09" w:rsidRDefault="00332B09" w:rsidP="00332B09">
      <w:pPr>
        <w:jc w:val="center"/>
        <w:rPr>
          <w:snapToGrid w:val="0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05"/>
        <w:gridCol w:w="5954"/>
        <w:gridCol w:w="1559"/>
      </w:tblGrid>
      <w:tr w:rsidR="00332B09" w:rsidTr="00963CBC">
        <w:trPr>
          <w:cantSplit/>
          <w:trHeight w:val="356"/>
          <w:tblHeader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Код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Наименование  групп, подгрупп, статей и подстатей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Бюджет</w:t>
            </w:r>
          </w:p>
          <w:p w:rsidR="00332B09" w:rsidRDefault="00332B09" w:rsidP="005E78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сельского поселения</w:t>
            </w:r>
          </w:p>
        </w:tc>
      </w:tr>
      <w:tr w:rsidR="00332B09" w:rsidTr="00963CBC">
        <w:trPr>
          <w:trHeight w:val="257"/>
          <w:tblHeader/>
        </w:trPr>
        <w:tc>
          <w:tcPr>
            <w:tcW w:w="2805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18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1 11 00000 00 0000 000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279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111 01050 10 0000 120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332B09" w:rsidRDefault="00B9453A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111 02085 10 0000 120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111 05025 10 0000 120</w:t>
            </w: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332B09" w:rsidRDefault="00B9453A" w:rsidP="005E7851">
            <w:pPr>
              <w:rPr>
                <w:snapToGrid w:val="0"/>
                <w:sz w:val="24"/>
              </w:rPr>
            </w:pPr>
            <w:r w:rsidRPr="00B9453A">
              <w:rPr>
                <w:snapToGrid w:val="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учреждений, а также земельных участков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332B09" w:rsidRDefault="00963CBC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1 11 05035 10 0000 120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 муниципальных  автономных  учреждений)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415"/>
        </w:trPr>
        <w:tc>
          <w:tcPr>
            <w:tcW w:w="2805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111 05075 10 0000 120</w:t>
            </w: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963CBC" w:rsidRDefault="00963CBC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A6298E" w:rsidRDefault="00A6298E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963CBC" w:rsidRDefault="00963CBC" w:rsidP="005E7851">
            <w:pPr>
              <w:rPr>
                <w:snapToGrid w:val="0"/>
                <w:sz w:val="24"/>
              </w:rPr>
            </w:pPr>
            <w:r w:rsidRPr="00963CBC">
              <w:rPr>
                <w:snapToGrid w:val="0"/>
                <w:sz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789"/>
        </w:trPr>
        <w:tc>
          <w:tcPr>
            <w:tcW w:w="2805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111 07015 10 0000 120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1 11 08050 10 0000 120</w:t>
            </w:r>
          </w:p>
        </w:tc>
        <w:tc>
          <w:tcPr>
            <w:tcW w:w="5954" w:type="dxa"/>
          </w:tcPr>
          <w:p w:rsidR="0020607B" w:rsidRDefault="00A6298E" w:rsidP="005E7851">
            <w:pPr>
              <w:rPr>
                <w:snapToGrid w:val="0"/>
                <w:sz w:val="24"/>
              </w:rPr>
            </w:pPr>
            <w:r w:rsidRPr="00A6298E">
              <w:rPr>
                <w:snapToGrid w:val="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сельских поселений</w:t>
            </w:r>
          </w:p>
          <w:p w:rsidR="0020607B" w:rsidRDefault="0020607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Средства, получаемые  от  передачи  имущества, находящегося  в  собственности сельских поселений (за исключением имущества  муниципальных бюджетных и   автономных  учреждений, а также  имущества  муниципальных унитарных  предприятий, в том  числе  казённых) в   залог,  в доверительное  управление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</w:p>
          <w:p w:rsidR="00532264" w:rsidRDefault="00532264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84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1 11 09045 10 0000 120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113 00000 00 0000 000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113 01995 10 0000 130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113 02065 10 0000 130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113 02995 10 0000 130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поступления  от  использования  имущества, находящегося   в  собственности сельских  поселений (за  исключением  имущества  муниципальных бюджетных и  автономных  учреждений, а также имущества  муниципальных  унитарных   предприятий, в том  числе казенных)</w:t>
            </w:r>
          </w:p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ОКАЗАНИЯ ПЛАТНЫХ УСЛУГ (РАБОТ) И КОМПЕНСАЦИЯ ЗАТРАТ ГОСУДАРСТВА</w:t>
            </w:r>
          </w:p>
          <w:p w:rsidR="00D36CAB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  <w:p w:rsidR="00332B09" w:rsidRPr="00CB2655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>Доходы</w:t>
            </w:r>
            <w:r>
              <w:rPr>
                <w:snapToGrid w:val="0"/>
                <w:sz w:val="24"/>
              </w:rPr>
              <w:t xml:space="preserve">, </w:t>
            </w:r>
            <w:r w:rsidRPr="00CB2655">
              <w:rPr>
                <w:snapToGrid w:val="0"/>
                <w:sz w:val="24"/>
              </w:rPr>
              <w:t xml:space="preserve"> поступающие в порядке возмещения расходов, понесенных в связи с эксплуатацией имущества сельских поселений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  <w:r w:rsidRPr="00CB2655">
              <w:rPr>
                <w:snapToGrid w:val="0"/>
                <w:sz w:val="24"/>
              </w:rPr>
              <w:t xml:space="preserve"> Прочие доходы от компенсации затрат бюджетов сельских поселений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80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32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1 14 00000 00 0000 000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4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1 14 01050 10 0000 410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квартир, находящихся 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основных  средств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 от реализации имущества, находящегося  в собственности  сельских поселений (за  исключением  имущества  муниципальных бюджетных и  автономных  учреждений,  а также  имущества  муниципальных  унитарных  предприятий, в том  числе  казенных), в части реализации материальных запасов 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 исключением  имущества  муниципальных бюджетных и  автономных  учреждений) в части реализации   основных  средств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1 14 02052 10 0000 440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 исключением  имущества  муниципальных  бюджетных и автономных  учреждений) в части реализации   материальных запасов по указанному 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1 14 02053 10 0000 410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иного имущества, находящегося в </w:t>
            </w:r>
            <w:r>
              <w:rPr>
                <w:sz w:val="24"/>
              </w:rPr>
              <w:lastRenderedPageBreak/>
              <w:t>собственности сельских поселений (за  исключением  имущества муниципальных бюджетных и  автономных  учреждений, а также  имущества  муниципальных унитарных  предприятий, в том  числе 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lastRenderedPageBreak/>
              <w:t>1 14 02053 10 0000 440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>Доходы от реализации иного имущества, находящегося в собственности сельских поселений (за  исключением  имущества муниципальных  бюджетных и автономных  учреждений, а также  имущества  муниципальных унитарных  предприятий, в том  числе  казенных), в части реализации материальных  запасов по указанному имуществу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34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z w:val="24"/>
              </w:rPr>
            </w:pPr>
          </w:p>
        </w:tc>
      </w:tr>
      <w:tr w:rsidR="00332B09" w:rsidTr="00963CBC">
        <w:trPr>
          <w:trHeight w:val="1221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1 14 03050 10 0000 410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сельского поселения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1309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1 14 03050 10 0000 440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6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1 14 04050 10 0000 420</w:t>
            </w:r>
          </w:p>
        </w:tc>
        <w:tc>
          <w:tcPr>
            <w:tcW w:w="5954" w:type="dxa"/>
          </w:tcPr>
          <w:p w:rsidR="00332B09" w:rsidRDefault="00332B09" w:rsidP="00DA71C2">
            <w:pPr>
              <w:tabs>
                <w:tab w:val="left" w:pos="507"/>
                <w:tab w:val="left" w:pos="2922"/>
                <w:tab w:val="left" w:pos="3327"/>
              </w:tabs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3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58"/>
        </w:trPr>
        <w:tc>
          <w:tcPr>
            <w:tcW w:w="2805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1 16 00000 00 0000 000</w:t>
            </w:r>
          </w:p>
        </w:tc>
        <w:tc>
          <w:tcPr>
            <w:tcW w:w="5954" w:type="dxa"/>
          </w:tcPr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68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1 16 51040 02 0000 140         </w:t>
            </w: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1 16 90050 10 0005 140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Денежные взыскания,  штрафы, установленные законом Российской Федерации за несоблюдение муниципальных правовых актов, зачисляемые в бюджеты поселений</w:t>
            </w:r>
          </w:p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Прочие поступления от денежных взысканий (штрафов) и иных сумм в возмещение ущерба, зачисляемые в бюджеты поселений                                                                       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</w:p>
          <w:p w:rsidR="00332B09" w:rsidRDefault="00332B09" w:rsidP="005E7851">
            <w:pPr>
              <w:rPr>
                <w:sz w:val="24"/>
              </w:rPr>
            </w:pPr>
          </w:p>
          <w:p w:rsidR="00332B09" w:rsidRPr="00F671F2" w:rsidRDefault="00332B09" w:rsidP="005E7851">
            <w:pPr>
              <w:rPr>
                <w:sz w:val="24"/>
              </w:rPr>
            </w:pPr>
            <w:r>
              <w:rPr>
                <w:sz w:val="24"/>
              </w:rPr>
              <w:t xml:space="preserve">         100</w:t>
            </w:r>
          </w:p>
        </w:tc>
      </w:tr>
      <w:tr w:rsidR="00332B09" w:rsidTr="00963CBC">
        <w:trPr>
          <w:trHeight w:val="286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1 17 00000 00 0000 000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ПРОЧИЕ НЕНАЛОГОВЫЕ ДОХОДЫ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421"/>
        </w:trPr>
        <w:tc>
          <w:tcPr>
            <w:tcW w:w="2805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1 17 01050 10 0000 180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323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1 17 05050 10 0000 180</w:t>
            </w:r>
          </w:p>
          <w:p w:rsidR="00D36CAB" w:rsidRDefault="00D36CAB" w:rsidP="005E7851">
            <w:pPr>
              <w:rPr>
                <w:snapToGrid w:val="0"/>
                <w:sz w:val="24"/>
              </w:rPr>
            </w:pPr>
          </w:p>
          <w:p w:rsidR="00D36CAB" w:rsidRDefault="00D36CAB" w:rsidP="005E7851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1 17 14030 10  0000 180</w:t>
            </w: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Прочие неналоговые доходы бюджетов сельских поселений</w:t>
            </w:r>
          </w:p>
          <w:p w:rsidR="00D36CAB" w:rsidRDefault="00D36CAB" w:rsidP="00737954">
            <w:pPr>
              <w:rPr>
                <w:snapToGrid w:val="0"/>
                <w:sz w:val="24"/>
              </w:rPr>
            </w:pPr>
            <w:r w:rsidRPr="00D36CAB">
              <w:rPr>
                <w:snapToGrid w:val="0"/>
                <w:sz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</w:p>
          <w:p w:rsidR="00D36CAB" w:rsidRDefault="00D36CAB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  <w:tr w:rsidR="00332B09" w:rsidTr="00963CBC">
        <w:trPr>
          <w:trHeight w:val="326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5954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2 19 00000 00 0000 000</w:t>
            </w:r>
          </w:p>
        </w:tc>
        <w:tc>
          <w:tcPr>
            <w:tcW w:w="5954" w:type="dxa"/>
          </w:tcPr>
          <w:p w:rsidR="00D36CAB" w:rsidRDefault="00D36CAB" w:rsidP="005E7851">
            <w:pPr>
              <w:rPr>
                <w:b/>
                <w:snapToGrid w:val="0"/>
                <w:sz w:val="24"/>
              </w:rPr>
            </w:pPr>
          </w:p>
          <w:p w:rsidR="00332B09" w:rsidRPr="00D36CAB" w:rsidRDefault="00332B09" w:rsidP="005E7851">
            <w:pPr>
              <w:rPr>
                <w:b/>
                <w:snapToGrid w:val="0"/>
                <w:sz w:val="24"/>
              </w:rPr>
            </w:pPr>
            <w:r w:rsidRPr="00D36CAB">
              <w:rPr>
                <w:b/>
                <w:snapToGrid w:val="0"/>
                <w:sz w:val="24"/>
              </w:rPr>
              <w:t>ВОЗВРАТ ОСТАТКОВ СУБСИДИЙ И СУБВЕНЦИЙ ПРОШЛЫХ ЛЕТ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</w:p>
        </w:tc>
      </w:tr>
      <w:tr w:rsidR="00332B09" w:rsidTr="00963CBC">
        <w:trPr>
          <w:trHeight w:val="92"/>
        </w:trPr>
        <w:tc>
          <w:tcPr>
            <w:tcW w:w="2805" w:type="dxa"/>
          </w:tcPr>
          <w:p w:rsidR="00332B09" w:rsidRDefault="00332B09" w:rsidP="005E7851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2 19 60010 10 0000 151</w:t>
            </w:r>
          </w:p>
        </w:tc>
        <w:tc>
          <w:tcPr>
            <w:tcW w:w="5954" w:type="dxa"/>
          </w:tcPr>
          <w:p w:rsidR="00332B09" w:rsidRDefault="00332B09" w:rsidP="00DA71C2">
            <w:pPr>
              <w:jc w:val="both"/>
              <w:rPr>
                <w:snapToGrid w:val="0"/>
                <w:sz w:val="24"/>
              </w:rPr>
            </w:pPr>
            <w:r w:rsidRPr="001F4079">
              <w:rPr>
                <w:snapToGrid w:val="0"/>
                <w:sz w:val="24"/>
              </w:rPr>
              <w:t>Возврат остатков субсидий, субвенций и иных межбюджетных трансфертов, имеющих целевое назначение,</w:t>
            </w:r>
            <w:r>
              <w:rPr>
                <w:snapToGrid w:val="0"/>
                <w:sz w:val="24"/>
              </w:rPr>
              <w:t xml:space="preserve"> </w:t>
            </w:r>
            <w:r w:rsidRPr="001F4079">
              <w:rPr>
                <w:snapToGrid w:val="0"/>
                <w:sz w:val="24"/>
              </w:rPr>
              <w:t xml:space="preserve"> прошлых лет из бюджетов муниципальных районов</w:t>
            </w:r>
          </w:p>
        </w:tc>
        <w:tc>
          <w:tcPr>
            <w:tcW w:w="1559" w:type="dxa"/>
          </w:tcPr>
          <w:p w:rsidR="00332B09" w:rsidRDefault="00332B09" w:rsidP="005E7851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100</w:t>
            </w:r>
          </w:p>
        </w:tc>
      </w:tr>
    </w:tbl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DA71C2" w:rsidRDefault="00DA71C2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332B09" w:rsidRDefault="00332B09" w:rsidP="00332B09">
      <w:pPr>
        <w:pStyle w:val="ab"/>
        <w:widowControl w:val="0"/>
        <w:autoSpaceDE w:val="0"/>
        <w:autoSpaceDN w:val="0"/>
        <w:adjustRightInd w:val="0"/>
        <w:rPr>
          <w:sz w:val="28"/>
        </w:rPr>
      </w:pPr>
    </w:p>
    <w:p w:rsidR="009F4CB0" w:rsidRDefault="009F4CB0" w:rsidP="009F4CB0">
      <w:pPr>
        <w:pStyle w:val="7"/>
      </w:pPr>
      <w:r>
        <w:t>Глава Большецильнинского</w:t>
      </w:r>
    </w:p>
    <w:p w:rsidR="009F4CB0" w:rsidRDefault="009F4CB0" w:rsidP="009F4CB0">
      <w:pPr>
        <w:ind w:left="709"/>
        <w:jc w:val="both"/>
        <w:outlineLvl w:val="0"/>
        <w:rPr>
          <w:sz w:val="28"/>
        </w:rPr>
      </w:pPr>
      <w:r>
        <w:rPr>
          <w:sz w:val="28"/>
        </w:rPr>
        <w:t xml:space="preserve">сельского поселения :                                                         Ф.С.Халиуллов.                                                                 </w:t>
      </w:r>
    </w:p>
    <w:p w:rsidR="00A73931" w:rsidRDefault="00A73931"/>
    <w:sectPr w:rsidR="00A73931" w:rsidSect="00F47A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284" w:left="709" w:header="284" w:footer="284" w:gutter="0"/>
      <w:paperSrc w:first="7" w:other="7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7BF" w:rsidRDefault="00B917BF">
      <w:r>
        <w:separator/>
      </w:r>
    </w:p>
  </w:endnote>
  <w:endnote w:type="continuationSeparator" w:id="0">
    <w:p w:rsidR="00B917BF" w:rsidRDefault="00B9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617" w:rsidRDefault="00B917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B917BF">
    <w:pPr>
      <w:pStyle w:val="a6"/>
      <w:framePr w:wrap="around" w:vAnchor="text" w:hAnchor="margin" w:xAlign="center" w:y="1"/>
      <w:rPr>
        <w:rStyle w:val="a5"/>
      </w:rPr>
    </w:pPr>
  </w:p>
  <w:p w:rsidR="007B5617" w:rsidRDefault="00B917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B66" w:rsidRDefault="00871B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7BF" w:rsidRDefault="00B917BF">
      <w:r>
        <w:separator/>
      </w:r>
    </w:p>
  </w:footnote>
  <w:footnote w:type="continuationSeparator" w:id="0">
    <w:p w:rsidR="00B917BF" w:rsidRDefault="00B91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B5617" w:rsidRDefault="00B917B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0C7A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5CF3">
      <w:rPr>
        <w:rStyle w:val="a5"/>
        <w:noProof/>
      </w:rPr>
      <w:t>3</w:t>
    </w:r>
    <w:r>
      <w:rPr>
        <w:rStyle w:val="a5"/>
      </w:rPr>
      <w:fldChar w:fldCharType="end"/>
    </w:r>
  </w:p>
  <w:p w:rsidR="007B5617" w:rsidRDefault="00B917B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617" w:rsidRDefault="00B917BF">
    <w:pPr>
      <w:pStyle w:val="a3"/>
      <w:tabs>
        <w:tab w:val="clear" w:pos="4153"/>
        <w:tab w:val="clear" w:pos="8306"/>
        <w:tab w:val="center" w:pos="10915"/>
      </w:tabs>
      <w:ind w:right="-24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95"/>
    <w:rsid w:val="00076C01"/>
    <w:rsid w:val="00087D78"/>
    <w:rsid w:val="000C7A8A"/>
    <w:rsid w:val="001C5CF3"/>
    <w:rsid w:val="0020607B"/>
    <w:rsid w:val="00270052"/>
    <w:rsid w:val="00332B09"/>
    <w:rsid w:val="0035595F"/>
    <w:rsid w:val="00503E2A"/>
    <w:rsid w:val="00513BDD"/>
    <w:rsid w:val="00524789"/>
    <w:rsid w:val="00532264"/>
    <w:rsid w:val="006811C5"/>
    <w:rsid w:val="006C059F"/>
    <w:rsid w:val="00737954"/>
    <w:rsid w:val="00742250"/>
    <w:rsid w:val="00810FC1"/>
    <w:rsid w:val="00832E9A"/>
    <w:rsid w:val="00871B66"/>
    <w:rsid w:val="008C41DA"/>
    <w:rsid w:val="00963CBC"/>
    <w:rsid w:val="009E23E6"/>
    <w:rsid w:val="009F4CB0"/>
    <w:rsid w:val="00A4220A"/>
    <w:rsid w:val="00A60551"/>
    <w:rsid w:val="00A6298E"/>
    <w:rsid w:val="00A64F16"/>
    <w:rsid w:val="00A73931"/>
    <w:rsid w:val="00B061F3"/>
    <w:rsid w:val="00B917BF"/>
    <w:rsid w:val="00B9453A"/>
    <w:rsid w:val="00CE7839"/>
    <w:rsid w:val="00D00E7D"/>
    <w:rsid w:val="00D00ED0"/>
    <w:rsid w:val="00D36CAB"/>
    <w:rsid w:val="00D4408A"/>
    <w:rsid w:val="00D76595"/>
    <w:rsid w:val="00DA71C2"/>
    <w:rsid w:val="00DE4F20"/>
    <w:rsid w:val="00E8638E"/>
    <w:rsid w:val="00F47A94"/>
    <w:rsid w:val="00FE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06C7A-13E2-40F0-BECE-F628DDE2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A8A"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32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7A8A"/>
    <w:pPr>
      <w:keepNext/>
      <w:widowControl w:val="0"/>
      <w:ind w:right="-46"/>
      <w:jc w:val="center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0C7A8A"/>
    <w:pPr>
      <w:keepNext/>
      <w:ind w:left="709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7A8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0C7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C7A8A"/>
  </w:style>
  <w:style w:type="paragraph" w:styleId="a6">
    <w:name w:val="footer"/>
    <w:basedOn w:val="a"/>
    <w:link w:val="a7"/>
    <w:rsid w:val="000C7A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7A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0C7A8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422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22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32B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1">
    <w:name w:val="Body Text 2"/>
    <w:basedOn w:val="a"/>
    <w:link w:val="22"/>
    <w:rsid w:val="00332B09"/>
    <w:pPr>
      <w:jc w:val="center"/>
    </w:pPr>
    <w:rPr>
      <w:sz w:val="28"/>
    </w:rPr>
  </w:style>
  <w:style w:type="character" w:customStyle="1" w:styleId="22">
    <w:name w:val="Основной текст 2 Знак"/>
    <w:basedOn w:val="a0"/>
    <w:link w:val="21"/>
    <w:rsid w:val="00332B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Îáû÷íûé"/>
    <w:rsid w:val="00332B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45757-4D94-4CCD-A560-55A2D873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Звезда</Company>
  <LinksUpToDate>false</LinksUpToDate>
  <CharactersWithSpaces>8760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22</cp:revision>
  <cp:lastPrinted>2017-12-22T05:43:00Z</cp:lastPrinted>
  <dcterms:created xsi:type="dcterms:W3CDTF">2017-12-21T11:11:00Z</dcterms:created>
  <dcterms:modified xsi:type="dcterms:W3CDTF">2018-11-30T05:35:00Z</dcterms:modified>
</cp:coreProperties>
</file>